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B" w:rsidRPr="006F16FB" w:rsidRDefault="00EB4022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F16FB">
        <w:rPr>
          <w:rFonts w:ascii="Times New Roman" w:hAnsi="Times New Roman" w:cs="Times New Roman"/>
          <w:b/>
          <w:sz w:val="36"/>
          <w:szCs w:val="36"/>
          <w:u w:val="single"/>
        </w:rPr>
        <w:t>АН</w:t>
      </w:r>
      <w:r w:rsidR="00AC51FB">
        <w:rPr>
          <w:rFonts w:ascii="Times New Roman" w:hAnsi="Times New Roman" w:cs="Times New Roman"/>
          <w:b/>
          <w:sz w:val="36"/>
          <w:szCs w:val="36"/>
          <w:u w:val="single"/>
        </w:rPr>
        <w:t>Н</w:t>
      </w:r>
      <w:r w:rsidR="0078215A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Pr="006F16FB">
        <w:rPr>
          <w:rFonts w:ascii="Times New Roman" w:hAnsi="Times New Roman" w:cs="Times New Roman"/>
          <w:b/>
          <w:sz w:val="36"/>
          <w:szCs w:val="36"/>
          <w:u w:val="single"/>
        </w:rPr>
        <w:t>ТАЦИЯ К РАБОЧЕЙ ПРОГРАММЕ</w:t>
      </w:r>
    </w:p>
    <w:p w:rsidR="00CE0E5A" w:rsidRDefault="00CE0E5A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ПОДГОТОВИТЕЛЬНОЙ К ШКОЛЕ ГРУППЫ</w:t>
      </w:r>
    </w:p>
    <w:p w:rsidR="007B0077" w:rsidRDefault="00CE0E5A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ДЕТИ 6 - 7</w:t>
      </w:r>
      <w:r w:rsidR="00EB4022" w:rsidRPr="006F16FB">
        <w:rPr>
          <w:rFonts w:ascii="Times New Roman" w:hAnsi="Times New Roman" w:cs="Times New Roman"/>
          <w:b/>
          <w:sz w:val="36"/>
          <w:szCs w:val="36"/>
          <w:u w:val="single"/>
        </w:rPr>
        <w:t xml:space="preserve"> ЛЕТ</w:t>
      </w:r>
    </w:p>
    <w:p w:rsidR="006F16FB" w:rsidRPr="006F16FB" w:rsidRDefault="004E0902" w:rsidP="006F16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2023 – 2024</w:t>
      </w:r>
      <w:r w:rsidR="006F16FB">
        <w:rPr>
          <w:rFonts w:ascii="Times New Roman" w:hAnsi="Times New Roman" w:cs="Times New Roman"/>
          <w:b/>
          <w:sz w:val="36"/>
          <w:szCs w:val="36"/>
          <w:u w:val="single"/>
        </w:rPr>
        <w:t xml:space="preserve"> учебный год</w:t>
      </w:r>
    </w:p>
    <w:p w:rsidR="006F16FB" w:rsidRDefault="006F16FB" w:rsidP="006F16FB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E0902" w:rsidRDefault="00290168" w:rsidP="00C91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91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10FD">
        <w:rPr>
          <w:rFonts w:ascii="Times New Roman" w:hAnsi="Times New Roman" w:cs="Times New Roman"/>
          <w:b/>
          <w:sz w:val="28"/>
          <w:szCs w:val="28"/>
        </w:rPr>
        <w:t>:Г</w:t>
      </w:r>
      <w:proofErr w:type="gramEnd"/>
      <w:r w:rsidR="00C910FD">
        <w:rPr>
          <w:rFonts w:ascii="Times New Roman" w:hAnsi="Times New Roman" w:cs="Times New Roman"/>
          <w:b/>
          <w:sz w:val="28"/>
          <w:szCs w:val="28"/>
        </w:rPr>
        <w:t xml:space="preserve">усенкова А.В. </w:t>
      </w:r>
    </w:p>
    <w:p w:rsidR="00C910FD" w:rsidRDefault="00C910FD" w:rsidP="00C91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Луговая Е.А. </w:t>
      </w:r>
    </w:p>
    <w:p w:rsidR="00A075B6" w:rsidRPr="00A075B6" w:rsidRDefault="00290168" w:rsidP="00A075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4A0">
        <w:rPr>
          <w:rFonts w:ascii="Times New Roman" w:hAnsi="Times New Roman" w:cs="Times New Roman"/>
          <w:sz w:val="28"/>
          <w:szCs w:val="28"/>
        </w:rPr>
        <w:t>Рабочая программа совместной</w:t>
      </w:r>
      <w:r w:rsidR="006F16FB" w:rsidRPr="009854A0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="00CE0E5A" w:rsidRPr="009854A0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9854A0">
        <w:rPr>
          <w:rFonts w:ascii="Times New Roman" w:hAnsi="Times New Roman" w:cs="Times New Roman"/>
          <w:sz w:val="28"/>
          <w:szCs w:val="28"/>
        </w:rPr>
        <w:t>педагога сдетьми 6</w:t>
      </w:r>
      <w:r w:rsidR="00CE0E5A" w:rsidRPr="009854A0">
        <w:rPr>
          <w:rFonts w:ascii="Times New Roman" w:hAnsi="Times New Roman" w:cs="Times New Roman"/>
          <w:sz w:val="28"/>
          <w:szCs w:val="28"/>
        </w:rPr>
        <w:t xml:space="preserve"> – 7 лет (подготовительная к школе</w:t>
      </w:r>
      <w:r w:rsidRPr="009854A0">
        <w:rPr>
          <w:rFonts w:ascii="Times New Roman" w:hAnsi="Times New Roman" w:cs="Times New Roman"/>
          <w:sz w:val="28"/>
          <w:szCs w:val="28"/>
        </w:rPr>
        <w:t xml:space="preserve">группа) </w:t>
      </w:r>
      <w:r w:rsidR="00A075B6" w:rsidRPr="00A075B6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федеральным государственным образовательным стандартом дошкольного образования (далее - ФГОС </w:t>
      </w:r>
      <w:proofErr w:type="gramStart"/>
      <w:r w:rsidR="00A075B6" w:rsidRPr="00A075B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075B6" w:rsidRPr="00A075B6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="00A075B6" w:rsidRPr="00A075B6">
        <w:rPr>
          <w:rFonts w:ascii="Times New Roman" w:hAnsi="Times New Roman" w:cs="Times New Roman"/>
          <w:sz w:val="28"/>
          <w:szCs w:val="28"/>
        </w:rPr>
        <w:t>приказ</w:t>
      </w:r>
      <w:proofErr w:type="gramEnd"/>
      <w:r w:rsidR="00A075B6" w:rsidRPr="00A075B6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17 октября 2013 г. N 1155).</w:t>
      </w:r>
    </w:p>
    <w:p w:rsidR="006F16FB" w:rsidRPr="00A075B6" w:rsidRDefault="006F16FB" w:rsidP="00A075B6">
      <w:pPr>
        <w:ind w:firstLine="708"/>
        <w:jc w:val="both"/>
      </w:pPr>
      <w:r w:rsidRPr="009854A0">
        <w:rPr>
          <w:rFonts w:ascii="Times New Roman" w:hAnsi="Times New Roman" w:cs="Times New Roman"/>
          <w:sz w:val="28"/>
          <w:szCs w:val="28"/>
        </w:rPr>
        <w:t xml:space="preserve">В программе отражены основные направления развития </w:t>
      </w:r>
      <w:r w:rsidR="00F11FAF" w:rsidRPr="009854A0">
        <w:rPr>
          <w:rFonts w:ascii="Times New Roman" w:hAnsi="Times New Roman" w:cs="Times New Roman"/>
          <w:sz w:val="28"/>
          <w:szCs w:val="28"/>
        </w:rPr>
        <w:t>дошкольников: физическое</w:t>
      </w:r>
      <w:r w:rsidRPr="009854A0">
        <w:rPr>
          <w:rFonts w:ascii="Times New Roman" w:hAnsi="Times New Roman" w:cs="Times New Roman"/>
          <w:sz w:val="28"/>
          <w:szCs w:val="28"/>
        </w:rPr>
        <w:t>, социально-коммуникативное, познавательное, речевое и художественно – эстетическое.</w:t>
      </w:r>
    </w:p>
    <w:p w:rsidR="00CE0E5A" w:rsidRDefault="006F16FB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A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E0E5A" w:rsidRPr="009854A0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9854A0">
        <w:rPr>
          <w:rFonts w:ascii="Times New Roman" w:hAnsi="Times New Roman" w:cs="Times New Roman"/>
          <w:sz w:val="28"/>
          <w:szCs w:val="28"/>
        </w:rPr>
        <w:t xml:space="preserve"> группы дошкольного </w:t>
      </w:r>
      <w:r w:rsidR="00F11FAF" w:rsidRPr="009854A0">
        <w:rPr>
          <w:rFonts w:ascii="Times New Roman" w:hAnsi="Times New Roman" w:cs="Times New Roman"/>
          <w:sz w:val="28"/>
          <w:szCs w:val="28"/>
        </w:rPr>
        <w:t>образовательного учреждения составлена</w:t>
      </w:r>
      <w:r w:rsidRPr="009854A0">
        <w:rPr>
          <w:rFonts w:ascii="Times New Roman" w:hAnsi="Times New Roman" w:cs="Times New Roman"/>
          <w:sz w:val="28"/>
          <w:szCs w:val="28"/>
        </w:rPr>
        <w:t xml:space="preserve"> с </w:t>
      </w:r>
      <w:r w:rsidR="00F11FAF" w:rsidRPr="009854A0">
        <w:rPr>
          <w:rFonts w:ascii="Times New Roman" w:hAnsi="Times New Roman" w:cs="Times New Roman"/>
          <w:sz w:val="28"/>
          <w:szCs w:val="28"/>
        </w:rPr>
        <w:t>учётом особенностей деятельности нашего учреждения</w:t>
      </w:r>
      <w:r w:rsidRPr="009854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Нормативно-правовое обеспечение ОП ДО М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ДОУ 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етский сад «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Радуга</w:t>
      </w:r>
      <w:r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пгт Клетня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29.12.2012 № 273-ФЗ «Об образовании в Российской Федерации»;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F11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1155 «Об утверждении федерального государственного образовательного стандарта дошкольного образования» (зарегистрирован в Минюсте РФ 14 ноября </w:t>
      </w:r>
      <w:smartTag w:uri="urn:schemas-microsoft-com:office:smarttags" w:element="metricconverter">
        <w:smartTagPr>
          <w:attr w:name="ProductID" w:val="2013 г"/>
        </w:smartTagPr>
        <w:r w:rsidRPr="00F11FA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., № 30384);</w:t>
      </w:r>
    </w:p>
    <w:p w:rsidR="00F11FAF" w:rsidRPr="00F11FAF" w:rsidRDefault="00F11FAF" w:rsidP="00F11F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31 июля 2020г. №373 «Об утверждении 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 Министерства просвещения РФ от 15 мая 2020 г. № 236 "Об утверждении Порядка приема на обучение по образовательным программам дошкольного образования";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 2.4.3648-20 «Санитарно-эпидемиологические требования к организациям воспитания и обучения, отдыха и оздоровлении детей и молодежи», утвержденного постановлением Главного государственного врача Российской Федерации 28.09.2020г. №28; 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СанПиН 2.3/2.4.3590-20 «Санитарно-эпидемиологические требования к организации общественного питания населения», утвержденного постановлением Главного государственного врача Российской Федерации от 27.10.2020г. №32; 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СанПиН-1.2.3685-21 «Гигиенические нормативы и требования к обеспечению безопасности и (или) безвредности для человека факторов среды обитания», утвержденного постановлением Главного государственного врача Российской Федерации от 28.01.2021г. №2 «Об утверждении санитарно-эпидемиологических правил и норм»;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Федеральная образовательная программа дошкольного образования, утвержденной приказом Министерства просвещения Российской Федерации 25.11.2022г. №1028;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Российской Федерации от 21.02.2022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C910FD" w:rsidRPr="00F11FAF" w:rsidRDefault="00F11FAF" w:rsidP="00C910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Устав </w:t>
      </w:r>
      <w:r w:rsidR="00C9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FD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</w:t>
      </w:r>
      <w:r w:rsidR="00C910FD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ДОУ 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д</w:t>
      </w:r>
      <w:r w:rsidR="00C910FD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етский сад «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Радуга</w:t>
      </w:r>
      <w:r w:rsidR="00C910FD" w:rsidRPr="00F11FA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» </w:t>
      </w:r>
      <w:r w:rsidR="00C910F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пгт Клетня</w:t>
      </w:r>
    </w:p>
    <w:p w:rsidR="00F11FAF" w:rsidRPr="009854A0" w:rsidRDefault="00F11FAF" w:rsidP="00C9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6FB" w:rsidRPr="009854A0" w:rsidRDefault="00F11FAF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A0">
        <w:rPr>
          <w:rFonts w:ascii="Times New Roman" w:hAnsi="Times New Roman" w:cs="Times New Roman"/>
          <w:sz w:val="28"/>
          <w:szCs w:val="28"/>
        </w:rPr>
        <w:t>Она отражает условия и спецификудеятельности, к которым относятся: режим работы, материально – технические условия</w:t>
      </w:r>
      <w:r w:rsidR="006F16FB" w:rsidRPr="009854A0">
        <w:rPr>
          <w:rFonts w:ascii="Times New Roman" w:hAnsi="Times New Roman" w:cs="Times New Roman"/>
          <w:sz w:val="28"/>
          <w:szCs w:val="28"/>
        </w:rPr>
        <w:t xml:space="preserve">, </w:t>
      </w:r>
      <w:r w:rsidRPr="009854A0">
        <w:rPr>
          <w:rFonts w:ascii="Times New Roman" w:hAnsi="Times New Roman" w:cs="Times New Roman"/>
          <w:sz w:val="28"/>
          <w:szCs w:val="28"/>
        </w:rPr>
        <w:t>количество детей в группе, потребности, мотивы, интересы детей и родителей, сложившиеся</w:t>
      </w:r>
      <w:r w:rsidR="006F16FB" w:rsidRPr="009854A0">
        <w:rPr>
          <w:rFonts w:ascii="Times New Roman" w:hAnsi="Times New Roman" w:cs="Times New Roman"/>
          <w:sz w:val="28"/>
          <w:szCs w:val="28"/>
        </w:rPr>
        <w:t xml:space="preserve"> традиции, контингент родителей, их возможности и готовность участвовать в образовательном </w:t>
      </w:r>
      <w:r w:rsidRPr="009854A0">
        <w:rPr>
          <w:rFonts w:ascii="Times New Roman" w:hAnsi="Times New Roman" w:cs="Times New Roman"/>
          <w:sz w:val="28"/>
          <w:szCs w:val="28"/>
        </w:rPr>
        <w:t>процессе совместно с педагогами детского сада</w:t>
      </w:r>
      <w:r w:rsidR="006F16FB" w:rsidRPr="009854A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</w:t>
      </w:r>
    </w:p>
    <w:p w:rsidR="006F16FB" w:rsidRPr="009854A0" w:rsidRDefault="00F11FAF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4A0">
        <w:rPr>
          <w:rFonts w:ascii="Times New Roman" w:hAnsi="Times New Roman" w:cs="Times New Roman"/>
          <w:sz w:val="28"/>
          <w:szCs w:val="28"/>
        </w:rPr>
        <w:t>В данной программе отражаются особенности данной возрастной группы, содержаниеобразовательной деятельности, в соответствии с направлениями развития ребёнка в пяти</w:t>
      </w:r>
      <w:r w:rsidR="006F16FB" w:rsidRPr="009854A0">
        <w:rPr>
          <w:rFonts w:ascii="Times New Roman" w:hAnsi="Times New Roman" w:cs="Times New Roman"/>
          <w:sz w:val="28"/>
          <w:szCs w:val="28"/>
        </w:rPr>
        <w:t xml:space="preserve"> образовательных областях, а также условия её реализации.  В каждом из них отражается обязательная часть и часть, формируемая участниками образовательных отношений.</w:t>
      </w:r>
    </w:p>
    <w:p w:rsidR="006F16FB" w:rsidRPr="00C273BD" w:rsidRDefault="006F16FB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FAF" w:rsidRDefault="006F16FB" w:rsidP="00A075B6">
      <w:pPr>
        <w:pStyle w:val="a4"/>
        <w:ind w:firstLine="709"/>
        <w:jc w:val="both"/>
        <w:rPr>
          <w:rFonts w:cs="Times New Roman"/>
          <w:b/>
          <w:sz w:val="28"/>
          <w:szCs w:val="28"/>
        </w:rPr>
      </w:pPr>
      <w:r w:rsidRPr="009854A0">
        <w:rPr>
          <w:rFonts w:cs="Times New Roman"/>
          <w:b/>
          <w:sz w:val="28"/>
          <w:szCs w:val="28"/>
        </w:rPr>
        <w:t>Цель рабочей программы:</w:t>
      </w:r>
    </w:p>
    <w:p w:rsidR="00A075B6" w:rsidRPr="00F11FAF" w:rsidRDefault="00A075B6" w:rsidP="00A075B6">
      <w:pPr>
        <w:pStyle w:val="a4"/>
        <w:ind w:firstLine="709"/>
        <w:jc w:val="both"/>
        <w:rPr>
          <w:rFonts w:cs="Times New Roman"/>
          <w:sz w:val="28"/>
          <w:szCs w:val="28"/>
        </w:rPr>
      </w:pPr>
      <w:r w:rsidRPr="00F11FAF">
        <w:rPr>
          <w:rFonts w:cs="Times New Roman"/>
          <w:b/>
          <w:sz w:val="28"/>
          <w:szCs w:val="28"/>
        </w:rPr>
        <w:t>Цель</w:t>
      </w:r>
      <w:r w:rsidRPr="00F11FAF">
        <w:rPr>
          <w:rFonts w:cs="Times New Roman"/>
          <w:sz w:val="28"/>
          <w:szCs w:val="28"/>
        </w:rPr>
        <w:t>: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6F16FB" w:rsidRPr="00F11FAF" w:rsidRDefault="006F16FB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5B6" w:rsidRDefault="006F16FB" w:rsidP="00A07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4A0">
        <w:rPr>
          <w:rFonts w:ascii="Times New Roman" w:hAnsi="Times New Roman" w:cs="Times New Roman"/>
          <w:b/>
          <w:sz w:val="28"/>
          <w:szCs w:val="28"/>
        </w:rPr>
        <w:t>Задачи рабочей программы: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lastRenderedPageBreak/>
        <w:t>-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F11FAF" w:rsidRPr="00F11FAF">
        <w:rPr>
          <w:rFonts w:ascii="Times New Roman" w:hAnsi="Times New Roman" w:cs="Times New Roman"/>
          <w:sz w:val="28"/>
          <w:szCs w:val="28"/>
        </w:rPr>
        <w:t>принятых в обществе правил,</w:t>
      </w:r>
      <w:r w:rsidRPr="00F11FAF">
        <w:rPr>
          <w:rFonts w:ascii="Times New Roman" w:hAnsi="Times New Roman" w:cs="Times New Roman"/>
          <w:sz w:val="28"/>
          <w:szCs w:val="28"/>
        </w:rPr>
        <w:t xml:space="preserve"> и норм поведения в интересах человека, семьи, общества;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дошкольного общего и начального общего образования;</w:t>
      </w:r>
    </w:p>
    <w:p w:rsidR="00A075B6" w:rsidRPr="00F11FAF" w:rsidRDefault="00A075B6" w:rsidP="00A075B6">
      <w:pPr>
        <w:jc w:val="both"/>
        <w:rPr>
          <w:rFonts w:ascii="Times New Roman" w:hAnsi="Times New Roman" w:cs="Times New Roman"/>
          <w:sz w:val="28"/>
          <w:szCs w:val="28"/>
        </w:rPr>
      </w:pPr>
      <w:r w:rsidRPr="00F11FAF">
        <w:rPr>
          <w:rFonts w:ascii="Times New Roman" w:hAnsi="Times New Roman" w:cs="Times New Roman"/>
          <w:sz w:val="28"/>
          <w:szCs w:val="28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075B6" w:rsidRPr="009854A0" w:rsidRDefault="00A075B6" w:rsidP="00A075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5A" w:rsidRPr="009854A0" w:rsidRDefault="00CE0E5A" w:rsidP="00CE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FAF" w:rsidRDefault="006F16FB" w:rsidP="00A075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A0">
        <w:rPr>
          <w:rFonts w:ascii="Times New Roman" w:hAnsi="Times New Roman" w:cs="Times New Roman"/>
          <w:b/>
          <w:sz w:val="28"/>
          <w:szCs w:val="28"/>
        </w:rPr>
        <w:t>Принципы и подходы к образовательной программе:</w:t>
      </w:r>
    </w:p>
    <w:p w:rsidR="00A075B6" w:rsidRPr="00F11FAF" w:rsidRDefault="00A075B6" w:rsidP="00A075B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на следующих </w:t>
      </w:r>
      <w:r w:rsidRPr="00F1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принципах</w:t>
      </w: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ФГОСДО: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ребёнка полноценным участником (субъектом) образовательных отношений;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ДОО с семьей;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075B6" w:rsidRPr="00A075B6" w:rsidRDefault="00A075B6" w:rsidP="00A075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этнокультурной ситуации развития детей.</w:t>
      </w:r>
    </w:p>
    <w:p w:rsidR="00A075B6" w:rsidRPr="00A075B6" w:rsidRDefault="00A075B6" w:rsidP="00A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5B6" w:rsidRPr="00A075B6" w:rsidRDefault="00A075B6" w:rsidP="00A07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формированию Программы</w:t>
      </w:r>
    </w:p>
    <w:p w:rsidR="00A075B6" w:rsidRPr="00A075B6" w:rsidRDefault="00A075B6" w:rsidP="00A07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Программа:</w:t>
      </w:r>
    </w:p>
    <w:p w:rsidR="00A075B6" w:rsidRPr="00A075B6" w:rsidRDefault="00A075B6" w:rsidP="00A075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A075B6" w:rsidRPr="00A075B6" w:rsidRDefault="00A075B6" w:rsidP="00A075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содержание и организацию образовательной деятельности на уровне дошкольного образования;</w:t>
      </w:r>
    </w:p>
    <w:p w:rsidR="00A075B6" w:rsidRPr="00A075B6" w:rsidRDefault="00A075B6" w:rsidP="00A075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A075B6" w:rsidRPr="00A075B6" w:rsidRDefault="00A075B6" w:rsidP="00A075B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5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6F16FB" w:rsidRPr="00F11FAF" w:rsidRDefault="006F16FB" w:rsidP="00246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0E5A" w:rsidRPr="00F11FAF" w:rsidRDefault="00CE0E5A" w:rsidP="006F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3BD" w:rsidRPr="00F11FAF" w:rsidRDefault="00C273BD" w:rsidP="00824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A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программы:</w:t>
      </w:r>
    </w:p>
    <w:p w:rsidR="00F11FAF" w:rsidRPr="00F11FAF" w:rsidRDefault="00F11FAF" w:rsidP="00F11F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Планируемые результаты на этапе завершения освоения Программы</w:t>
      </w:r>
    </w:p>
    <w:p w:rsidR="00F11FAF" w:rsidRPr="00F11FAF" w:rsidRDefault="00F11FAF" w:rsidP="00F11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дошкольного возраста: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основные физические и нравственно-волевые качества;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соблюдает элементарные правила здорового образа жизни и личной гигиены;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ребёнок проявляет положительное отношение к миру, разным видам труда, другим людям и самому себе;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 выражено стремление заниматься социально значимой деятельностью;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откликаться на эмоции близких людей, проявлять эмпатию (сочувствие, сопереживание, содействие);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имеет разнообразные познавательные умения: определяет противоречия, формулирует задачу исследования, использует разные </w:t>
      </w: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F11FAF" w:rsidRPr="00F11FAF" w:rsidRDefault="00F11FAF" w:rsidP="00F11FA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F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C273BD" w:rsidRPr="00F11FAF" w:rsidRDefault="00C273BD" w:rsidP="006F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6FB" w:rsidRPr="00F11FAF" w:rsidRDefault="006F16FB" w:rsidP="00CE0E5A">
      <w:pPr>
        <w:pStyle w:val="a3"/>
        <w:ind w:left="928"/>
        <w:jc w:val="both"/>
        <w:rPr>
          <w:sz w:val="28"/>
          <w:szCs w:val="28"/>
        </w:rPr>
      </w:pPr>
    </w:p>
    <w:p w:rsidR="00F11FAF" w:rsidRPr="00F11FAF" w:rsidRDefault="00F11FAF">
      <w:pPr>
        <w:pStyle w:val="a3"/>
        <w:ind w:left="928"/>
        <w:jc w:val="both"/>
        <w:rPr>
          <w:sz w:val="28"/>
          <w:szCs w:val="28"/>
        </w:rPr>
      </w:pPr>
    </w:p>
    <w:sectPr w:rsidR="00F11FAF" w:rsidRPr="00F11FAF" w:rsidSect="009A27A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3E8"/>
    <w:multiLevelType w:val="hybridMultilevel"/>
    <w:tmpl w:val="D066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C3C7F"/>
    <w:multiLevelType w:val="hybridMultilevel"/>
    <w:tmpl w:val="227A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324E4"/>
    <w:multiLevelType w:val="hybridMultilevel"/>
    <w:tmpl w:val="E084B41C"/>
    <w:lvl w:ilvl="0" w:tplc="D2BE3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B4BEA"/>
    <w:multiLevelType w:val="hybridMultilevel"/>
    <w:tmpl w:val="3A6457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B193D0D"/>
    <w:multiLevelType w:val="hybridMultilevel"/>
    <w:tmpl w:val="DD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78F"/>
    <w:rsid w:val="00246CB9"/>
    <w:rsid w:val="00252392"/>
    <w:rsid w:val="00290168"/>
    <w:rsid w:val="00466FB4"/>
    <w:rsid w:val="004E0902"/>
    <w:rsid w:val="006F16FB"/>
    <w:rsid w:val="0078215A"/>
    <w:rsid w:val="007B0077"/>
    <w:rsid w:val="00824671"/>
    <w:rsid w:val="00834C09"/>
    <w:rsid w:val="009854A0"/>
    <w:rsid w:val="009A27AC"/>
    <w:rsid w:val="00A075B6"/>
    <w:rsid w:val="00A60194"/>
    <w:rsid w:val="00AC51FB"/>
    <w:rsid w:val="00B6378F"/>
    <w:rsid w:val="00C273BD"/>
    <w:rsid w:val="00C910FD"/>
    <w:rsid w:val="00CE0E5A"/>
    <w:rsid w:val="00DA62F9"/>
    <w:rsid w:val="00EA3736"/>
    <w:rsid w:val="00EB4022"/>
    <w:rsid w:val="00F1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273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qFormat/>
    <w:rsid w:val="00A075B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A075B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</cp:lastModifiedBy>
  <cp:revision>17</cp:revision>
  <dcterms:created xsi:type="dcterms:W3CDTF">2020-08-23T09:34:00Z</dcterms:created>
  <dcterms:modified xsi:type="dcterms:W3CDTF">2023-10-21T18:31:00Z</dcterms:modified>
</cp:coreProperties>
</file>